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8D6397" w:rsidRDefault="000A42D3" w:rsidP="0044586C">
            <w:pPr>
              <w:rPr>
                <w:rFonts w:ascii="Arial" w:hAnsi="Arial" w:cs="Arial"/>
                <w:sz w:val="24"/>
                <w:szCs w:val="24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8D6397">
              <w:rPr>
                <w:rFonts w:ascii="Arial" w:hAnsi="Arial" w:cs="Arial"/>
                <w:sz w:val="24"/>
                <w:szCs w:val="24"/>
              </w:rPr>
              <w:t xml:space="preserve">Head injury </w:t>
            </w:r>
          </w:p>
        </w:tc>
      </w:tr>
    </w:tbl>
    <w:p w:rsidR="00B7697B" w:rsidRDefault="00C26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Pr="008D6397" w:rsidRDefault="000A42D3" w:rsidP="005308CD">
            <w:pPr>
              <w:rPr>
                <w:sz w:val="24"/>
                <w:szCs w:val="24"/>
              </w:rPr>
            </w:pPr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8D6397">
              <w:rPr>
                <w:sz w:val="24"/>
                <w:szCs w:val="24"/>
              </w:rPr>
              <w:t xml:space="preserve">To provide instruction on appropriate care after a child has bumped their head 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61"/>
              <w:gridCol w:w="4273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8D6397">
                    <w:t xml:space="preserve">Maintain safety, call the nurse or if </w:t>
                  </w:r>
                  <w:r w:rsidR="00C265F1">
                    <w:t xml:space="preserve">you </w:t>
                  </w:r>
                  <w:r w:rsidR="008D6397">
                    <w:t>can bring</w:t>
                  </w:r>
                  <w:r w:rsidR="00C265F1">
                    <w:t xml:space="preserve"> the</w:t>
                  </w:r>
                  <w:r w:rsidR="008D6397">
                    <w:t xml:space="preserve"> child to nurse</w:t>
                  </w:r>
                </w:p>
              </w:tc>
              <w:tc>
                <w:tcPr>
                  <w:tcW w:w="4377" w:type="dxa"/>
                </w:tcPr>
                <w:p w:rsidR="005308CD" w:rsidRDefault="008D6397" w:rsidP="005308CD">
                  <w:r>
                    <w:t>KLS staff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8D6397">
                    <w:t>Nurse will assess for injury of any kind</w:t>
                  </w:r>
                </w:p>
                <w:p w:rsidR="008D6397" w:rsidRDefault="008D6397" w:rsidP="00987FC2"/>
              </w:tc>
              <w:tc>
                <w:tcPr>
                  <w:tcW w:w="4377" w:type="dxa"/>
                </w:tcPr>
                <w:p w:rsidR="00E76E7F" w:rsidRDefault="008D6397" w:rsidP="005308CD">
                  <w:r>
                    <w:t>Nurse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8D6397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8D6397">
                    <w:t xml:space="preserve">First aid will be given by nurse: </w:t>
                  </w:r>
                </w:p>
                <w:p w:rsidR="009E35AE" w:rsidRDefault="008D6397" w:rsidP="008D63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assess for injury</w:t>
                  </w:r>
                </w:p>
                <w:p w:rsidR="008D6397" w:rsidRDefault="008D6397" w:rsidP="008D63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check eye (equal and reactive)</w:t>
                  </w:r>
                </w:p>
                <w:p w:rsidR="008D6397" w:rsidRDefault="008D6397" w:rsidP="008D63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is the child acting his/her </w:t>
                  </w:r>
                  <w:proofErr w:type="gramStart"/>
                  <w:r>
                    <w:t>baseline</w:t>
                  </w:r>
                  <w:proofErr w:type="gramEnd"/>
                </w:p>
                <w:p w:rsidR="008D6397" w:rsidRDefault="008D6397" w:rsidP="008D639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Offer ice pack to child</w:t>
                  </w:r>
                </w:p>
              </w:tc>
              <w:tc>
                <w:tcPr>
                  <w:tcW w:w="4377" w:type="dxa"/>
                </w:tcPr>
                <w:p w:rsidR="009E35AE" w:rsidRDefault="009E35AE" w:rsidP="00626C5B"/>
                <w:p w:rsidR="009E7CAB" w:rsidRDefault="008D6397" w:rsidP="00626C5B">
                  <w:r>
                    <w:t xml:space="preserve">Nurse 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8D6397">
                    <w:t>if no injury</w:t>
                  </w:r>
                  <w:r w:rsidR="00C265F1">
                    <w:t>,</w:t>
                  </w:r>
                  <w:r w:rsidR="008D6397">
                    <w:t xml:space="preserve"> child is taken back to his</w:t>
                  </w:r>
                  <w:r w:rsidR="00C265F1">
                    <w:t>/her</w:t>
                  </w:r>
                  <w:r w:rsidR="008D6397">
                    <w:t xml:space="preserve"> classroom.</w:t>
                  </w:r>
                </w:p>
              </w:tc>
              <w:tc>
                <w:tcPr>
                  <w:tcW w:w="4377" w:type="dxa"/>
                </w:tcPr>
                <w:p w:rsidR="009E35AE" w:rsidRDefault="008D6397" w:rsidP="00626C5B">
                  <w:r>
                    <w:t>KLS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8D6397" w:rsidRDefault="009E35AE" w:rsidP="00987FC2">
                  <w:r>
                    <w:t xml:space="preserve">Step 5: </w:t>
                  </w:r>
                  <w:r w:rsidR="008D6397">
                    <w:t>if injury is noted parent is notified via a phone call</w:t>
                  </w:r>
                  <w:r w:rsidR="00A94B96">
                    <w:t>. An incident report is filled out</w:t>
                  </w:r>
                </w:p>
              </w:tc>
              <w:tc>
                <w:tcPr>
                  <w:tcW w:w="4377" w:type="dxa"/>
                </w:tcPr>
                <w:p w:rsidR="009E35AE" w:rsidRDefault="008D6397" w:rsidP="005308CD">
                  <w:r>
                    <w:t>Nurse</w:t>
                  </w:r>
                </w:p>
                <w:p w:rsidR="009E7CAB" w:rsidRDefault="009E7CAB" w:rsidP="00987FC2"/>
              </w:tc>
            </w:tr>
            <w:tr w:rsidR="008D6397" w:rsidTr="005308CD">
              <w:tc>
                <w:tcPr>
                  <w:tcW w:w="4973" w:type="dxa"/>
                </w:tcPr>
                <w:p w:rsidR="008D6397" w:rsidRDefault="008D6397" w:rsidP="00987FC2">
                  <w:r>
                    <w:t xml:space="preserve">Step 6: </w:t>
                  </w:r>
                  <w:r w:rsidR="00A94B96">
                    <w:t>if further medical care is needed nurse will speak with parents on the phone and let them know</w:t>
                  </w:r>
                </w:p>
              </w:tc>
              <w:tc>
                <w:tcPr>
                  <w:tcW w:w="4377" w:type="dxa"/>
                </w:tcPr>
                <w:p w:rsidR="008D6397" w:rsidRDefault="00A94B96" w:rsidP="005308CD">
                  <w:r>
                    <w:t>Nurse</w:t>
                  </w:r>
                </w:p>
              </w:tc>
            </w:tr>
            <w:tr w:rsidR="00A94B96" w:rsidTr="005308CD">
              <w:tc>
                <w:tcPr>
                  <w:tcW w:w="4973" w:type="dxa"/>
                </w:tcPr>
                <w:p w:rsidR="00A94B96" w:rsidRDefault="00A94B96" w:rsidP="00987FC2">
                  <w:r>
                    <w:t>Step 7: if</w:t>
                  </w:r>
                  <w:r w:rsidR="00C265F1">
                    <w:t xml:space="preserve"> it</w:t>
                  </w:r>
                  <w:r>
                    <w:t xml:space="preserve"> is an emergency</w:t>
                  </w:r>
                  <w:r w:rsidR="00C265F1">
                    <w:t>,</w:t>
                  </w:r>
                  <w:bookmarkStart w:id="0" w:name="_GoBack"/>
                  <w:bookmarkEnd w:id="0"/>
                  <w:r>
                    <w:t xml:space="preserve"> 911 is called then the parents.</w:t>
                  </w:r>
                </w:p>
              </w:tc>
              <w:tc>
                <w:tcPr>
                  <w:tcW w:w="4377" w:type="dxa"/>
                </w:tcPr>
                <w:p w:rsidR="00A94B96" w:rsidRDefault="00A94B96" w:rsidP="005308CD">
                  <w:r>
                    <w:t>Nurse</w:t>
                  </w:r>
                </w:p>
              </w:tc>
            </w:tr>
            <w:tr w:rsidR="00A94B96" w:rsidTr="005308CD">
              <w:tc>
                <w:tcPr>
                  <w:tcW w:w="4973" w:type="dxa"/>
                </w:tcPr>
                <w:p w:rsidR="00A94B96" w:rsidRDefault="00A94B96" w:rsidP="00987FC2">
                  <w:r>
                    <w:t>Step 8: if there is a need of care past first aid then OCFS is notified. Incident report is filled out.</w:t>
                  </w:r>
                </w:p>
              </w:tc>
              <w:tc>
                <w:tcPr>
                  <w:tcW w:w="4377" w:type="dxa"/>
                </w:tcPr>
                <w:p w:rsidR="00A94B96" w:rsidRDefault="00A94B96" w:rsidP="005308CD">
                  <w:r>
                    <w:t>Nurse, Director</w:t>
                  </w:r>
                </w:p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EFD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  <w:r w:rsidR="00764EFD">
                    <w:rPr>
                      <w:rFonts w:ascii="Arial" w:hAnsi="Arial" w:cs="Arial"/>
                      <w:u w:val="single"/>
                    </w:rPr>
                    <w:t xml:space="preserve">    </w:t>
                  </w:r>
                </w:p>
                <w:p w:rsidR="009E35AE" w:rsidRDefault="00764EFD" w:rsidP="005308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u w:val="single"/>
                    </w:rPr>
                    <w:t>T</w:t>
                  </w:r>
                  <w:r w:rsidRPr="00764EFD">
                    <w:rPr>
                      <w:rFonts w:ascii="Arial" w:hAnsi="Arial" w:cs="Arial"/>
                    </w:rPr>
                    <w:t xml:space="preserve">hings </w:t>
                  </w:r>
                  <w:r>
                    <w:rPr>
                      <w:rFonts w:ascii="Arial" w:hAnsi="Arial" w:cs="Arial"/>
                    </w:rPr>
                    <w:t>to watch for are:</w:t>
                  </w:r>
                </w:p>
                <w:p w:rsidR="00764EFD" w:rsidRDefault="00764EFD" w:rsidP="00764E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Won’t stop crying</w:t>
                  </w:r>
                </w:p>
                <w:p w:rsidR="00764EFD" w:rsidRDefault="00764EFD" w:rsidP="00764E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Has vomiting</w:t>
                  </w:r>
                </w:p>
                <w:p w:rsidR="00764EFD" w:rsidRDefault="00764EFD" w:rsidP="00764E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Won’t awaken easily</w:t>
                  </w:r>
                </w:p>
                <w:p w:rsidR="00764EFD" w:rsidRDefault="00764EFD" w:rsidP="00764E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Becomes hard to comfort</w:t>
                  </w:r>
                </w:p>
                <w:p w:rsidR="00764EFD" w:rsidRPr="00764EFD" w:rsidRDefault="00764EFD" w:rsidP="00764E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Isn’t walking or talking normally</w:t>
                  </w:r>
                </w:p>
                <w:p w:rsidR="009E35AE" w:rsidRPr="00764EFD" w:rsidRDefault="009E35AE" w:rsidP="005308CD">
                  <w:pPr>
                    <w:rPr>
                      <w:rFonts w:ascii="Arial" w:hAnsi="Arial" w:cs="Arial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9E35AE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______________________________________</w:t>
                  </w: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437865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D3" w:rsidRDefault="000A42D3" w:rsidP="000A42D3">
      <w:pPr>
        <w:spacing w:after="0" w:line="240" w:lineRule="auto"/>
      </w:pPr>
      <w:r>
        <w:separator/>
      </w:r>
    </w:p>
  </w:endnote>
  <w:end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65" w:rsidRDefault="00437865" w:rsidP="00437865">
    <w:pPr>
      <w:rPr>
        <w:rFonts w:ascii="Arial" w:hAnsi="Arial" w:cs="Arial"/>
        <w:u w:val="single"/>
      </w:rPr>
    </w:pP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 </w:t>
    </w:r>
    <w:r w:rsidR="00813A33">
      <w:rPr>
        <w:rFonts w:ascii="Arial" w:hAnsi="Arial" w:cs="Arial"/>
        <w:u w:val="single"/>
      </w:rPr>
      <w:t xml:space="preserve">Samantha </w:t>
    </w:r>
    <w:proofErr w:type="spellStart"/>
    <w:r w:rsidR="00813A33">
      <w:rPr>
        <w:rFonts w:ascii="Arial" w:hAnsi="Arial" w:cs="Arial"/>
        <w:u w:val="single"/>
      </w:rPr>
      <w:t>Sciolino</w:t>
    </w:r>
    <w:proofErr w:type="spellEnd"/>
    <w:r>
      <w:rPr>
        <w:rFonts w:ascii="Arial" w:hAnsi="Arial" w:cs="Arial"/>
        <w:u w:val="single"/>
      </w:rPr>
      <w:t xml:space="preserve">     </w:t>
    </w:r>
    <w:proofErr w:type="gramStart"/>
    <w:r>
      <w:rPr>
        <w:rFonts w:ascii="Arial" w:hAnsi="Arial" w:cs="Arial"/>
        <w:u w:val="single"/>
      </w:rPr>
      <w:t>Date:_</w:t>
    </w:r>
    <w:proofErr w:type="gramEnd"/>
    <w:r>
      <w:rPr>
        <w:rFonts w:ascii="Arial" w:hAnsi="Arial" w:cs="Arial"/>
        <w:u w:val="single"/>
      </w:rPr>
      <w:t>__</w:t>
    </w:r>
    <w:r w:rsidR="00813A33">
      <w:rPr>
        <w:rFonts w:ascii="Arial" w:hAnsi="Arial" w:cs="Arial"/>
        <w:u w:val="single"/>
      </w:rPr>
      <w:t>2/18/22</w:t>
    </w:r>
    <w:r>
      <w:rPr>
        <w:rFonts w:ascii="Arial" w:hAnsi="Arial" w:cs="Arial"/>
        <w:u w:val="single"/>
      </w:rPr>
      <w:t xml:space="preserve"> </w:t>
    </w: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Effective </w:t>
    </w:r>
    <w:proofErr w:type="gramStart"/>
    <w:r>
      <w:rPr>
        <w:rFonts w:ascii="Arial" w:hAnsi="Arial" w:cs="Arial"/>
        <w:u w:val="single"/>
      </w:rPr>
      <w:t>Date:_</w:t>
    </w:r>
    <w:proofErr w:type="gramEnd"/>
    <w:r>
      <w:rPr>
        <w:rFonts w:ascii="Arial" w:hAnsi="Arial" w:cs="Arial"/>
        <w:u w:val="single"/>
      </w:rPr>
      <w:t>_______________</w:t>
    </w:r>
  </w:p>
  <w:p w:rsidR="00437865" w:rsidRDefault="0043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D3" w:rsidRDefault="000A42D3" w:rsidP="000A42D3">
      <w:pPr>
        <w:spacing w:after="0" w:line="240" w:lineRule="auto"/>
      </w:pPr>
      <w:r>
        <w:separator/>
      </w:r>
    </w:p>
  </w:footnote>
  <w:foot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7E05"/>
    <w:multiLevelType w:val="hybridMultilevel"/>
    <w:tmpl w:val="19A2DAC8"/>
    <w:lvl w:ilvl="0" w:tplc="F1A4DB3C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D2D01F1"/>
    <w:multiLevelType w:val="hybridMultilevel"/>
    <w:tmpl w:val="12DA8798"/>
    <w:lvl w:ilvl="0" w:tplc="AAD6515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D3"/>
    <w:rsid w:val="00030834"/>
    <w:rsid w:val="000870B9"/>
    <w:rsid w:val="000A42D3"/>
    <w:rsid w:val="000A4A89"/>
    <w:rsid w:val="000F41A5"/>
    <w:rsid w:val="00437865"/>
    <w:rsid w:val="0044586C"/>
    <w:rsid w:val="005308CD"/>
    <w:rsid w:val="00611926"/>
    <w:rsid w:val="006761F7"/>
    <w:rsid w:val="00764EFD"/>
    <w:rsid w:val="00812CCE"/>
    <w:rsid w:val="00813A33"/>
    <w:rsid w:val="008D6397"/>
    <w:rsid w:val="00987FC2"/>
    <w:rsid w:val="009E35AE"/>
    <w:rsid w:val="009E7CAB"/>
    <w:rsid w:val="00A41474"/>
    <w:rsid w:val="00A94B96"/>
    <w:rsid w:val="00C265F1"/>
    <w:rsid w:val="00CB4CD4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FEC2AD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4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F5F4-1C00-43D4-A3B3-90C32AB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Peggy Cummings</cp:lastModifiedBy>
  <cp:revision>4</cp:revision>
  <cp:lastPrinted>2022-02-18T16:59:00Z</cp:lastPrinted>
  <dcterms:created xsi:type="dcterms:W3CDTF">2022-02-18T17:10:00Z</dcterms:created>
  <dcterms:modified xsi:type="dcterms:W3CDTF">2022-09-29T12:40:00Z</dcterms:modified>
</cp:coreProperties>
</file>